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20" w:rsidRDefault="00DF5F20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Veszprémi Szabadidő és Tömegsport Egyesület</w:t>
      </w:r>
    </w:p>
    <w:p w:rsidR="00DF5F20" w:rsidRDefault="00DF5F20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8200 Veszprém Wartha V. u. 3.</w:t>
      </w:r>
    </w:p>
    <w:p w:rsidR="00DF5F20" w:rsidRDefault="00DF5F20">
      <w:pPr>
        <w:autoSpaceDE w:val="0"/>
        <w:jc w:val="center"/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E-mail: </w:t>
      </w:r>
      <w:hyperlink r:id="rId4" w:history="1">
        <w:r w:rsidRPr="00974A23">
          <w:rPr>
            <w:rFonts w:ascii="TimesNewRomanPS-BoldMT" w:hAnsi="TimesNewRomanPS-BoldMT" w:cs="TimesNewRomanPS-BoldMT"/>
            <w:b/>
            <w:bCs/>
            <w:color w:val="000000"/>
          </w:rPr>
          <w:t>kispalya.vszte@gmail.com</w:t>
        </w:r>
      </w:hyperlink>
    </w:p>
    <w:p w:rsidR="00DF5F20" w:rsidRDefault="00DF5F20">
      <w:pPr>
        <w:autoSpaceDE w:val="0"/>
        <w:jc w:val="center"/>
      </w:pPr>
    </w:p>
    <w:p w:rsidR="00DF5F20" w:rsidRPr="00D14014" w:rsidRDefault="00DF5F20">
      <w:pPr>
        <w:autoSpaceDE w:val="0"/>
        <w:jc w:val="center"/>
        <w:rPr>
          <w:b/>
          <w:bCs/>
        </w:rPr>
      </w:pPr>
      <w:r w:rsidRPr="00D14014">
        <w:rPr>
          <w:b/>
          <w:bCs/>
        </w:rPr>
        <w:t xml:space="preserve">MHK - Fisher Klíma </w:t>
      </w:r>
    </w:p>
    <w:p w:rsidR="00DF5F20" w:rsidRDefault="00DF5F20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DF5F20" w:rsidRDefault="00DF5F20" w:rsidP="00D14014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                                           Teremlabdarúgó Bajnokság versenykiírása</w:t>
      </w:r>
    </w:p>
    <w:p w:rsidR="00DF5F20" w:rsidRDefault="00DF5F20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DF5F20" w:rsidRDefault="00DF5F20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2013-2014</w:t>
      </w:r>
    </w:p>
    <w:p w:rsidR="00DF5F20" w:rsidRDefault="00DF5F20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DF5F20" w:rsidRDefault="00DF5F20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rFonts w:ascii="TimesNewRomanPS-BoldMT" w:hAnsi="TimesNewRomanPS-BoldMT" w:cs="TimesNewRomanPS-BoldMT"/>
            <w:b/>
            <w:bCs/>
            <w:color w:val="000000"/>
          </w:rPr>
          <w:t>1. A</w:t>
        </w:r>
      </w:smartTag>
      <w:r>
        <w:rPr>
          <w:rFonts w:ascii="TimesNewRomanPS-BoldMT" w:hAnsi="TimesNewRomanPS-BoldMT" w:cs="TimesNewRomanPS-BoldMT"/>
          <w:b/>
          <w:bCs/>
          <w:color w:val="000000"/>
        </w:rPr>
        <w:t xml:space="preserve"> bajnokság célja:</w:t>
      </w:r>
    </w:p>
    <w:p w:rsidR="00DF5F20" w:rsidRDefault="00DF5F20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Veszprém város szabadidősportján belül, szervezett keretek között sportolási lehetőséget</w:t>
      </w:r>
    </w:p>
    <w:p w:rsidR="00DF5F20" w:rsidRDefault="00DF5F20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biztosítani télen is azoknak, akik a kispályás labdarúgást választják.</w:t>
      </w:r>
    </w:p>
    <w:p w:rsidR="00DF5F20" w:rsidRDefault="00DF5F20">
      <w:pPr>
        <w:autoSpaceDE w:val="0"/>
        <w:rPr>
          <w:rFonts w:ascii="TimesNewRomanPSMT" w:hAnsi="TimesNewRomanPSMT" w:cs="TimesNewRomanPSMT"/>
          <w:color w:val="000000"/>
        </w:rPr>
      </w:pPr>
    </w:p>
    <w:p w:rsidR="00DF5F20" w:rsidRDefault="00DF5F20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TimesNewRomanPS-BoldMT" w:hAnsi="TimesNewRomanPS-BoldMT" w:cs="TimesNewRomanPS-BoldMT"/>
            <w:b/>
            <w:bCs/>
            <w:color w:val="000000"/>
          </w:rPr>
          <w:t>2. A</w:t>
        </w:r>
      </w:smartTag>
      <w:r>
        <w:rPr>
          <w:rFonts w:ascii="TimesNewRomanPS-BoldMT" w:hAnsi="TimesNewRomanPS-BoldMT" w:cs="TimesNewRomanPS-BoldMT"/>
          <w:b/>
          <w:bCs/>
          <w:color w:val="000000"/>
        </w:rPr>
        <w:t xml:space="preserve"> bajnokság kiírója:</w:t>
      </w:r>
    </w:p>
    <w:p w:rsidR="00DF5F20" w:rsidRDefault="00DF5F20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Veszprémi Szabadidő és Tömegsport Egyesület</w:t>
      </w:r>
    </w:p>
    <w:p w:rsidR="00DF5F20" w:rsidRDefault="00DF5F20">
      <w:pPr>
        <w:autoSpaceDE w:val="0"/>
        <w:rPr>
          <w:rFonts w:ascii="TimesNewRomanPSMT" w:hAnsi="TimesNewRomanPSMT" w:cs="TimesNewRomanPSMT"/>
          <w:color w:val="000000"/>
        </w:rPr>
      </w:pPr>
    </w:p>
    <w:p w:rsidR="00DF5F20" w:rsidRDefault="00DF5F20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rFonts w:ascii="TimesNewRomanPS-BoldMT" w:hAnsi="TimesNewRomanPS-BoldMT" w:cs="TimesNewRomanPS-BoldMT"/>
            <w:b/>
            <w:bCs/>
            <w:color w:val="000000"/>
          </w:rPr>
          <w:t>3. A</w:t>
        </w:r>
      </w:smartTag>
      <w:r>
        <w:rPr>
          <w:rFonts w:ascii="TimesNewRomanPS-BoldMT" w:hAnsi="TimesNewRomanPS-BoldMT" w:cs="TimesNewRomanPS-BoldMT"/>
          <w:b/>
          <w:bCs/>
          <w:color w:val="000000"/>
        </w:rPr>
        <w:t xml:space="preserve"> bajnokság lebonyolítója:</w:t>
      </w:r>
    </w:p>
    <w:p w:rsidR="00DF5F20" w:rsidRDefault="00DF5F20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VSZTE versenybizottság: Matolcsi István, Sikos László, Molnár Péter</w:t>
      </w:r>
    </w:p>
    <w:p w:rsidR="00DF5F20" w:rsidRDefault="00DF5F20">
      <w:pPr>
        <w:autoSpaceDE w:val="0"/>
        <w:rPr>
          <w:rFonts w:ascii="TimesNewRomanPSMT" w:hAnsi="TimesNewRomanPSMT" w:cs="TimesNewRomanPSMT"/>
          <w:color w:val="000000"/>
        </w:rPr>
      </w:pPr>
    </w:p>
    <w:p w:rsidR="00DF5F20" w:rsidRDefault="00DF5F20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rFonts w:ascii="TimesNewRomanPS-BoldMT" w:hAnsi="TimesNewRomanPS-BoldMT" w:cs="TimesNewRomanPS-BoldMT"/>
            <w:b/>
            <w:bCs/>
            <w:color w:val="000000"/>
          </w:rPr>
          <w:t>4. A</w:t>
        </w:r>
      </w:smartTag>
      <w:r>
        <w:rPr>
          <w:rFonts w:ascii="TimesNewRomanPS-BoldMT" w:hAnsi="TimesNewRomanPS-BoldMT" w:cs="TimesNewRomanPS-BoldMT"/>
          <w:b/>
          <w:bCs/>
          <w:color w:val="000000"/>
        </w:rPr>
        <w:t xml:space="preserve"> bajnokság ideje:</w:t>
      </w:r>
    </w:p>
    <w:p w:rsidR="00DF5F20" w:rsidRDefault="00DF5F20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2013. november 09. – 2014. március 26. között, szombat-vasárnap.</w:t>
      </w:r>
    </w:p>
    <w:p w:rsidR="00DF5F20" w:rsidRDefault="00DF5F20">
      <w:pPr>
        <w:autoSpaceDE w:val="0"/>
        <w:rPr>
          <w:rFonts w:ascii="TimesNewRomanPSMT" w:hAnsi="TimesNewRomanPSMT" w:cs="TimesNewRomanPSMT"/>
          <w:color w:val="000000"/>
        </w:rPr>
      </w:pPr>
    </w:p>
    <w:p w:rsidR="00DF5F20" w:rsidRDefault="00DF5F20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rFonts w:ascii="TimesNewRomanPS-BoldMT" w:hAnsi="TimesNewRomanPS-BoldMT" w:cs="TimesNewRomanPS-BoldMT"/>
            <w:b/>
            <w:bCs/>
            <w:color w:val="000000"/>
          </w:rPr>
          <w:t>5. A</w:t>
        </w:r>
      </w:smartTag>
      <w:r>
        <w:rPr>
          <w:rFonts w:ascii="TimesNewRomanPS-BoldMT" w:hAnsi="TimesNewRomanPS-BoldMT" w:cs="TimesNewRomanPS-BoldMT"/>
          <w:b/>
          <w:bCs/>
          <w:color w:val="000000"/>
        </w:rPr>
        <w:t xml:space="preserve"> bajnokság helye:</w:t>
      </w:r>
    </w:p>
    <w:p w:rsidR="00DF5F20" w:rsidRDefault="00DF5F20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Veszprém,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városi stadion sportcsarnok Wartha V. u. 3.</w:t>
      </w:r>
    </w:p>
    <w:p w:rsidR="00DF5F20" w:rsidRDefault="00DF5F20">
      <w:pPr>
        <w:autoSpaceDE w:val="0"/>
        <w:rPr>
          <w:rFonts w:ascii="TimesNewRomanPSMT" w:hAnsi="TimesNewRomanPSMT" w:cs="TimesNewRomanPSMT"/>
          <w:color w:val="000000"/>
        </w:rPr>
      </w:pPr>
    </w:p>
    <w:p w:rsidR="00DF5F20" w:rsidRDefault="00DF5F20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rFonts w:ascii="TimesNewRomanPS-BoldMT" w:hAnsi="TimesNewRomanPS-BoldMT" w:cs="TimesNewRomanPS-BoldMT"/>
            <w:b/>
            <w:bCs/>
            <w:color w:val="000000"/>
          </w:rPr>
          <w:t>6. A</w:t>
        </w:r>
      </w:smartTag>
      <w:r>
        <w:rPr>
          <w:rFonts w:ascii="TimesNewRomanPS-BoldMT" w:hAnsi="TimesNewRomanPS-BoldMT" w:cs="TimesNewRomanPS-BoldMT"/>
          <w:b/>
          <w:bCs/>
          <w:color w:val="000000"/>
        </w:rPr>
        <w:t xml:space="preserve"> bajnokság résztvevői:</w:t>
      </w:r>
    </w:p>
    <w:p w:rsidR="00DF5F20" w:rsidRDefault="00DF5F20">
      <w:pPr>
        <w:autoSpaceDE w:val="0"/>
        <w:rPr>
          <w:rFonts w:ascii="Calibri" w:hAnsi="Calibri" w:cs="Calibri"/>
          <w:color w:val="000000"/>
          <w:sz w:val="22"/>
          <w:szCs w:val="22"/>
        </w:rPr>
      </w:pPr>
    </w:p>
    <w:p w:rsidR="00DF5F20" w:rsidRDefault="00DF5F20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Azok a baráti társaságok, akik csapatokat alakítva (továbbiakban: csapatok) a versenykiírásban</w:t>
      </w:r>
    </w:p>
    <w:p w:rsidR="00DF5F20" w:rsidRDefault="00DF5F20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foglaltakat elfogadják és a nevezési díjat befizetik, junior, senior 35 és senior 40 kategóriában.</w:t>
      </w:r>
    </w:p>
    <w:p w:rsidR="00DF5F20" w:rsidRDefault="00DF5F20">
      <w:pPr>
        <w:autoSpaceDE w:val="0"/>
        <w:rPr>
          <w:rFonts w:ascii="TimesNewRomanPSMT" w:hAnsi="TimesNewRomanPSMT" w:cs="TimesNewRomanPSMT"/>
          <w:color w:val="000000"/>
        </w:rPr>
      </w:pPr>
    </w:p>
    <w:p w:rsidR="00DF5F20" w:rsidRPr="00E4105E" w:rsidRDefault="00DF5F20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 w:rsidRPr="00E4105E">
        <w:rPr>
          <w:rFonts w:ascii="TimesNewRomanPS-BoldMT" w:hAnsi="TimesNewRomanPS-BoldMT" w:cs="TimesNewRomanPS-BoldMT"/>
          <w:b/>
          <w:bCs/>
          <w:color w:val="000000"/>
        </w:rPr>
        <w:t>7. Nevezési díj:</w:t>
      </w:r>
    </w:p>
    <w:p w:rsidR="00DF5F20" w:rsidRPr="00E4105E" w:rsidRDefault="00DF5F20">
      <w:pPr>
        <w:autoSpaceDE w:val="0"/>
        <w:rPr>
          <w:rFonts w:ascii="TimesNewRomanPSMT" w:hAnsi="TimesNewRomanPSMT" w:cs="TimesNewRomanPSMT"/>
          <w:color w:val="000000"/>
        </w:rPr>
      </w:pPr>
      <w:r w:rsidRPr="00E4105E">
        <w:rPr>
          <w:rFonts w:ascii="TimesNewRomanPSMT" w:hAnsi="TimesNewRomanPSMT" w:cs="TimesNewRomanPSMT"/>
          <w:color w:val="000000"/>
        </w:rPr>
        <w:t>10 csapat/csoport nevezése esetén 27.000,- Ft/csapat</w:t>
      </w:r>
    </w:p>
    <w:p w:rsidR="00DF5F20" w:rsidRPr="00E4105E" w:rsidRDefault="00DF5F20">
      <w:pPr>
        <w:autoSpaceDE w:val="0"/>
        <w:rPr>
          <w:rFonts w:ascii="TimesNewRomanPSMT" w:hAnsi="TimesNewRomanPSMT" w:cs="TimesNewRomanPSMT"/>
          <w:color w:val="000000"/>
        </w:rPr>
      </w:pPr>
      <w:r w:rsidRPr="00E4105E">
        <w:rPr>
          <w:rFonts w:ascii="TimesNewRomanPSMT" w:hAnsi="TimesNewRomanPSMT" w:cs="TimesNewRomanPSMT"/>
          <w:color w:val="000000"/>
        </w:rPr>
        <w:t>12 csapat/csoport nevezése esetén 33.000,- Ft/csapat</w:t>
      </w:r>
    </w:p>
    <w:p w:rsidR="00DF5F20" w:rsidRPr="00E4105E" w:rsidRDefault="00DF5F20">
      <w:pPr>
        <w:autoSpaceDE w:val="0"/>
        <w:rPr>
          <w:rFonts w:ascii="TimesNewRomanPSMT" w:hAnsi="TimesNewRomanPSMT" w:cs="TimesNewRomanPSMT"/>
          <w:color w:val="000000"/>
        </w:rPr>
      </w:pPr>
      <w:r w:rsidRPr="00E4105E">
        <w:rPr>
          <w:rFonts w:ascii="TimesNewRomanPSMT" w:hAnsi="TimesNewRomanPSMT" w:cs="TimesNewRomanPSMT"/>
          <w:color w:val="000000"/>
        </w:rPr>
        <w:t>A játékvezetői díj 2.000,- Ft/mérkőzés, melyet a két csapat fizet (1.000-1.000 Ft/mérkőzés)</w:t>
      </w:r>
    </w:p>
    <w:p w:rsidR="00DF5F20" w:rsidRDefault="00DF5F20">
      <w:pPr>
        <w:autoSpaceDE w:val="0"/>
        <w:rPr>
          <w:rFonts w:ascii="TimesNewRomanPSMT" w:hAnsi="TimesNewRomanPSMT" w:cs="TimesNewRomanPSMT"/>
          <w:color w:val="000000"/>
        </w:rPr>
      </w:pPr>
    </w:p>
    <w:p w:rsidR="00DF5F20" w:rsidRDefault="00DF5F20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Nevezni 2013. október 30-ig lehet, e-mailben.</w:t>
      </w:r>
    </w:p>
    <w:p w:rsidR="00DF5F20" w:rsidRDefault="00DF5F20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DF5F20" w:rsidRDefault="00DF5F20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 nevezési díjat 2013.november 05-ig az Egyesület irodáján lehet befizetni.</w:t>
      </w:r>
    </w:p>
    <w:p w:rsidR="00DF5F20" w:rsidRDefault="00DF5F20">
      <w:pPr>
        <w:autoSpaceDE w:val="0"/>
        <w:rPr>
          <w:rFonts w:ascii="TimesNewRomanPSMT" w:hAnsi="TimesNewRomanPSMT" w:cs="TimesNewRomanPSMT"/>
          <w:color w:val="000000"/>
        </w:rPr>
      </w:pPr>
    </w:p>
    <w:p w:rsidR="00DF5F20" w:rsidRDefault="00DF5F20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smartTag w:uri="urn:schemas-microsoft-com:office:smarttags" w:element="metricconverter">
        <w:smartTagPr>
          <w:attr w:name="ProductID" w:val="10. A"/>
        </w:smartTagPr>
        <w:r>
          <w:rPr>
            <w:rFonts w:ascii="TimesNewRomanPS-BoldMT" w:hAnsi="TimesNewRomanPS-BoldMT" w:cs="TimesNewRomanPS-BoldMT"/>
            <w:b/>
            <w:bCs/>
            <w:color w:val="000000"/>
          </w:rPr>
          <w:t>8. A</w:t>
        </w:r>
      </w:smartTag>
      <w:r>
        <w:rPr>
          <w:rFonts w:ascii="TimesNewRomanPS-BoldMT" w:hAnsi="TimesNewRomanPS-BoldMT" w:cs="TimesNewRomanPS-BoldMT"/>
          <w:b/>
          <w:bCs/>
          <w:color w:val="000000"/>
        </w:rPr>
        <w:t xml:space="preserve"> csapatok tagjai:</w:t>
      </w:r>
    </w:p>
    <w:p w:rsidR="00DF5F20" w:rsidRDefault="00DF5F20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Junioroknál 15., senior korosztályban 35., senior 40 korosztálynál 40. életévet 2013-2014-ben</w:t>
      </w:r>
    </w:p>
    <w:p w:rsidR="00DF5F20" w:rsidRDefault="00DF5F20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betöltő, a bajnokságban igazolással rendelkező személy (vendégjátékos korlátlan számban</w:t>
      </w:r>
    </w:p>
    <w:p w:rsidR="00DF5F20" w:rsidRDefault="00DF5F20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szerepelhet). Csapatlétszám 5 + 1 fő.</w:t>
      </w:r>
    </w:p>
    <w:p w:rsidR="00DF5F20" w:rsidRDefault="00DF5F20">
      <w:pPr>
        <w:autoSpaceDE w:val="0"/>
        <w:rPr>
          <w:rFonts w:ascii="TimesNewRomanPSMT" w:hAnsi="TimesNewRomanPSMT" w:cs="TimesNewRomanPSMT"/>
          <w:color w:val="000000"/>
        </w:rPr>
      </w:pPr>
    </w:p>
    <w:p w:rsidR="00DF5F20" w:rsidRDefault="00DF5F20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smartTag w:uri="urn:schemas-microsoft-com:office:smarttags" w:element="metricconverter">
        <w:smartTagPr>
          <w:attr w:name="ProductID" w:val="10. A"/>
        </w:smartTagPr>
        <w:r>
          <w:rPr>
            <w:rFonts w:ascii="TimesNewRomanPS-BoldMT" w:hAnsi="TimesNewRomanPS-BoldMT" w:cs="TimesNewRomanPS-BoldMT"/>
            <w:b/>
            <w:bCs/>
            <w:color w:val="000000"/>
          </w:rPr>
          <w:t>9. A</w:t>
        </w:r>
      </w:smartTag>
      <w:r>
        <w:rPr>
          <w:rFonts w:ascii="TimesNewRomanPS-BoldMT" w:hAnsi="TimesNewRomanPS-BoldMT" w:cs="TimesNewRomanPS-BoldMT"/>
          <w:b/>
          <w:bCs/>
          <w:color w:val="000000"/>
        </w:rPr>
        <w:t xml:space="preserve"> bajnokság lebonyolítása:</w:t>
      </w:r>
    </w:p>
    <w:p w:rsidR="00DF5F20" w:rsidRDefault="00DF5F20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 csoportokban körmérkőzések döntik el a helyezéseket, junior korosztályban egy fordulós rendszerben.</w:t>
      </w:r>
    </w:p>
    <w:p w:rsidR="00DF5F20" w:rsidRDefault="00DF5F20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 játékidő: 2 x 25 perc.</w:t>
      </w:r>
    </w:p>
    <w:p w:rsidR="00DF5F20" w:rsidRDefault="00DF5F20">
      <w:pPr>
        <w:autoSpaceDE w:val="0"/>
        <w:rPr>
          <w:rFonts w:ascii="TimesNewRomanPSMT" w:hAnsi="TimesNewRomanPSMT" w:cs="TimesNewRomanPSMT"/>
          <w:color w:val="000000"/>
        </w:rPr>
      </w:pPr>
    </w:p>
    <w:p w:rsidR="00DF5F20" w:rsidRDefault="00DF5F20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smartTag w:uri="urn:schemas-microsoft-com:office:smarttags" w:element="metricconverter">
        <w:smartTagPr>
          <w:attr w:name="ProductID" w:val="10. A"/>
        </w:smartTagPr>
        <w:r>
          <w:rPr>
            <w:rFonts w:ascii="TimesNewRomanPS-BoldMT" w:hAnsi="TimesNewRomanPS-BoldMT" w:cs="TimesNewRomanPS-BoldMT"/>
            <w:b/>
            <w:bCs/>
            <w:color w:val="000000"/>
          </w:rPr>
          <w:t>10. A</w:t>
        </w:r>
      </w:smartTag>
      <w:r>
        <w:rPr>
          <w:rFonts w:ascii="TimesNewRomanPS-BoldMT" w:hAnsi="TimesNewRomanPS-BoldMT" w:cs="TimesNewRomanPS-BoldMT"/>
          <w:b/>
          <w:bCs/>
          <w:color w:val="000000"/>
        </w:rPr>
        <w:t xml:space="preserve"> helyezések eldöntése:</w:t>
      </w:r>
    </w:p>
    <w:p w:rsidR="00DF5F20" w:rsidRDefault="00DF5F20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több megszerzett pont,</w:t>
      </w:r>
    </w:p>
    <w:p w:rsidR="00DF5F20" w:rsidRDefault="00DF5F20" w:rsidP="004154B3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 bajnokságban elért több győzelem,</w:t>
      </w:r>
    </w:p>
    <w:p w:rsidR="00DF5F20" w:rsidRDefault="00DF5F20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egymás ellen játszott mérkőzések pontkülönbsége,</w:t>
      </w:r>
    </w:p>
    <w:p w:rsidR="00DF5F20" w:rsidRDefault="00DF5F20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egymás ellen játszott mérkőzések gólkülönbsége,</w:t>
      </w:r>
    </w:p>
    <w:p w:rsidR="00DF5F20" w:rsidRDefault="00DF5F20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bajnoki mérkőzések gólkülönbsége,</w:t>
      </w:r>
    </w:p>
    <w:p w:rsidR="00DF5F20" w:rsidRDefault="00DF5F20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bajnoki mérkőzésen szerzett több gól,</w:t>
      </w:r>
    </w:p>
    <w:p w:rsidR="00DF5F20" w:rsidRDefault="00DF5F20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sorsolás</w:t>
      </w:r>
    </w:p>
    <w:p w:rsidR="00DF5F20" w:rsidRDefault="00DF5F20">
      <w:pPr>
        <w:autoSpaceDE w:val="0"/>
        <w:rPr>
          <w:rFonts w:ascii="TimesNewRomanPSMT" w:hAnsi="TimesNewRomanPSMT" w:cs="TimesNewRomanPSMT"/>
          <w:color w:val="000000"/>
        </w:rPr>
      </w:pPr>
    </w:p>
    <w:p w:rsidR="00DF5F20" w:rsidRDefault="00DF5F20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11. Díjazás:</w:t>
      </w:r>
    </w:p>
    <w:p w:rsidR="00DF5F20" w:rsidRDefault="00DF5F20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I-III helyezettek, az osztályok gólkirályai díjazásban részesülnek.</w:t>
      </w:r>
    </w:p>
    <w:p w:rsidR="00DF5F20" w:rsidRDefault="00DF5F20">
      <w:pPr>
        <w:autoSpaceDE w:val="0"/>
        <w:rPr>
          <w:rFonts w:ascii="TimesNewRomanPSMT" w:hAnsi="TimesNewRomanPSMT" w:cs="TimesNewRomanPSMT"/>
          <w:color w:val="000000"/>
        </w:rPr>
      </w:pPr>
    </w:p>
    <w:p w:rsidR="00DF5F20" w:rsidRDefault="00DF5F20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Eredményhirdetés a terembajnokság befejeztével, külön megjelölt időpontban és helyen.</w:t>
      </w:r>
    </w:p>
    <w:p w:rsidR="00DF5F20" w:rsidRDefault="00DF5F20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DF5F20" w:rsidRDefault="00DF5F20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12. Játékvezetés, a mérkőzés névsora:</w:t>
      </w:r>
    </w:p>
    <w:p w:rsidR="00DF5F20" w:rsidRDefault="00DF5F20">
      <w:pPr>
        <w:autoSpaceDE w:val="0"/>
        <w:rPr>
          <w:rFonts w:ascii="Calibri" w:hAnsi="Calibri" w:cs="Calibri"/>
          <w:color w:val="000000"/>
          <w:sz w:val="22"/>
          <w:szCs w:val="22"/>
        </w:rPr>
      </w:pPr>
    </w:p>
    <w:p w:rsidR="00DF5F20" w:rsidRDefault="00DF5F20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A csapatok névsorát az első mérkőzés előtt kell leadni, új játékos később beírható. Egy</w:t>
      </w:r>
    </w:p>
    <w:p w:rsidR="00DF5F20" w:rsidRDefault="00DF5F20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játékos csak egy csapatba nevezhető.</w:t>
      </w:r>
    </w:p>
    <w:p w:rsidR="00DF5F20" w:rsidRDefault="00DF5F20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Jegyzőkönyvet a mérkőzésekről kell írni, mindig a pályaválasztó csapat.</w:t>
      </w:r>
    </w:p>
    <w:p w:rsidR="00DF5F20" w:rsidRDefault="00DF5F20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A játékvezetőket a JB küldi, a Kispályás Játékvezetői Keretből.</w:t>
      </w:r>
    </w:p>
    <w:p w:rsidR="00DF5F20" w:rsidRDefault="00DF5F20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A játékvezető a mérkőzés előtt a csapatokat a leadott névsor és az igazolások alapján ellenőrzi.</w:t>
      </w:r>
    </w:p>
    <w:p w:rsidR="00DF5F20" w:rsidRDefault="00DF5F20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A jegyzőkönyvet és az igazolásokat a mérkőzés kezdete előtt 5 perccel át kell adni a játékvezetőnek (a</w:t>
      </w:r>
    </w:p>
    <w:p w:rsidR="00DF5F20" w:rsidRDefault="00DF5F20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jegyzőkönyvön szerepelnie kell a kötelező elemeknek: csapatok neve, játékosok neve, igazolások</w:t>
      </w:r>
    </w:p>
    <w:p w:rsidR="00DF5F20" w:rsidRDefault="00DF5F20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száma, mezszám).</w:t>
      </w:r>
    </w:p>
    <w:p w:rsidR="00DF5F20" w:rsidRDefault="00DF5F20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A csapatok részéről a névsort aláíró személy felelős annak tartalmáért (csak a csapat hivatalos</w:t>
      </w:r>
    </w:p>
    <w:p w:rsidR="00DF5F20" w:rsidRDefault="00DF5F20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vezetője lehet aláíró!)</w:t>
      </w:r>
    </w:p>
    <w:p w:rsidR="00DF5F20" w:rsidRDefault="00DF5F20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- A játékvezetők a jegyzőkönyv hiányában nem vezethetik le a mérkőzést, és annak</w:t>
      </w:r>
    </w:p>
    <w:p w:rsidR="00DF5F20" w:rsidRDefault="00DF5F20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végeredményét 5-0 gólkülönbséggel a vendégcsapat javára kell igazolni!!!</w:t>
      </w:r>
    </w:p>
    <w:p w:rsidR="00DF5F20" w:rsidRDefault="00DF5F20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A csapatok vezetői (névsort aláíró személyek) kölcsönösen megvizsgálhatják az igazolásokat.</w:t>
      </w:r>
    </w:p>
    <w:p w:rsidR="00DF5F20" w:rsidRDefault="00DF5F20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Mindkét csapat képviselőjének jogában áll a mérkőzés végén is átnézni – a játékvezető</w:t>
      </w:r>
    </w:p>
    <w:p w:rsidR="00DF5F20" w:rsidRDefault="00DF5F20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jelenlétében – az ellenfél igazolásait: ha a játékos személyazonosságával kapcsolatban kétség</w:t>
      </w:r>
    </w:p>
    <w:p w:rsidR="00DF5F20" w:rsidRDefault="00DF5F20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merül fel, a személyazonossági vagy más fényképes igazolvánnyal kell annak helyességét</w:t>
      </w:r>
    </w:p>
    <w:p w:rsidR="00DF5F20" w:rsidRDefault="00DF5F20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eldönteni. Abban az esetben, ha a játékos ezt megtagadja a mérkőzés helyszínén, egy esetleges</w:t>
      </w:r>
    </w:p>
    <w:p w:rsidR="00DF5F20" w:rsidRDefault="00DF5F20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óvás esetén, ezt úgy kell tekinteni, hogy a mérkőzésen jogosulatlanul szerepelt.</w:t>
      </w:r>
    </w:p>
    <w:p w:rsidR="00DF5F20" w:rsidRDefault="00DF5F20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Játékvezető hiánya miatt a mérkőzés nem maradhat el! A csapatoknak kötelező megegyezni.</w:t>
      </w:r>
    </w:p>
    <w:p w:rsidR="00DF5F20" w:rsidRDefault="00DF5F20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Megegyezés hiányában mindkét csapatot vesztesnek tekintendő.</w:t>
      </w:r>
    </w:p>
    <w:p w:rsidR="00DF5F20" w:rsidRDefault="00DF5F20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A végleg kiállított játékos igazolását a mérkőzés végén át kell adni a játékvezetőnek. Az</w:t>
      </w:r>
    </w:p>
    <w:p w:rsidR="00DF5F20" w:rsidRDefault="00DF5F20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eltiltás lejártával az átvehető az egyesület irodáján.</w:t>
      </w:r>
    </w:p>
    <w:p w:rsidR="00DF5F20" w:rsidRDefault="00DF5F20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DF5F20" w:rsidRDefault="00DF5F20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Mérkőzést halasztani nem lehet!</w:t>
      </w:r>
    </w:p>
    <w:p w:rsidR="00DF5F20" w:rsidRDefault="00DF5F20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A Versenykiírásban foglaltak az összes csapatra, azok vezetőire és játékosaira egyaránt</w:t>
      </w:r>
    </w:p>
    <w:p w:rsidR="00DF5F20" w:rsidRDefault="00DF5F20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kötelező érvényűek!</w:t>
      </w:r>
    </w:p>
    <w:p w:rsidR="00DF5F20" w:rsidRDefault="00DF5F20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A Csarnok folyosóin és a nézőtéren labdázni tilos.</w:t>
      </w:r>
    </w:p>
    <w:p w:rsidR="00DF5F20" w:rsidRDefault="00DF5F20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A Csarnokba szeszes italt bevinni és fogyasztani tilos.</w:t>
      </w:r>
    </w:p>
    <w:p w:rsidR="00DF5F20" w:rsidRDefault="00DF5F20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Felhívjuk a csapatok figyelmét a sportszerű játékra és szurkolásra, valamint az öltözők és a</w:t>
      </w:r>
    </w:p>
    <w:p w:rsidR="00DF5F20" w:rsidRDefault="00DF5F20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nézőtér tisztaságának megőrzésére!</w:t>
      </w:r>
    </w:p>
    <w:p w:rsidR="00DF5F20" w:rsidRDefault="00DF5F20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Az itt nem szabályozott kérdésekben a szabadtéri versenykiírás ill. a labdarúgás szabályai mérvadóak. </w:t>
      </w:r>
    </w:p>
    <w:p w:rsidR="00DF5F20" w:rsidRDefault="00DF5F20">
      <w:pPr>
        <w:autoSpaceDE w:val="0"/>
        <w:rPr>
          <w:rFonts w:ascii="Calibri" w:hAnsi="Calibri" w:cs="Calibri"/>
          <w:color w:val="000000"/>
          <w:sz w:val="22"/>
          <w:szCs w:val="22"/>
        </w:rPr>
      </w:pPr>
    </w:p>
    <w:p w:rsidR="00DF5F20" w:rsidRDefault="00DF5F20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Veszprém, 2013 .10.11.</w:t>
      </w:r>
    </w:p>
    <w:p w:rsidR="00DF5F20" w:rsidRDefault="00DF5F20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ab/>
      </w:r>
    </w:p>
    <w:p w:rsidR="00DF5F20" w:rsidRDefault="00DF5F20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DF5F20" w:rsidRDefault="00DF5F20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ab/>
        <w:t>VSZTE Versenybizottság</w:t>
      </w:r>
    </w:p>
    <w:sectPr w:rsidR="00DF5F20" w:rsidSect="00A2658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A23"/>
    <w:rsid w:val="000156F4"/>
    <w:rsid w:val="001E1EE9"/>
    <w:rsid w:val="00251BA8"/>
    <w:rsid w:val="003B2361"/>
    <w:rsid w:val="004154B3"/>
    <w:rsid w:val="00481AFF"/>
    <w:rsid w:val="004B70CE"/>
    <w:rsid w:val="004C4532"/>
    <w:rsid w:val="00702C91"/>
    <w:rsid w:val="00752A87"/>
    <w:rsid w:val="007C7B0B"/>
    <w:rsid w:val="00827EA8"/>
    <w:rsid w:val="00863893"/>
    <w:rsid w:val="00870B8B"/>
    <w:rsid w:val="008E3396"/>
    <w:rsid w:val="00974A23"/>
    <w:rsid w:val="009F474A"/>
    <w:rsid w:val="00A15436"/>
    <w:rsid w:val="00A26583"/>
    <w:rsid w:val="00B038CE"/>
    <w:rsid w:val="00C57A71"/>
    <w:rsid w:val="00D14014"/>
    <w:rsid w:val="00D24A6A"/>
    <w:rsid w:val="00D526AD"/>
    <w:rsid w:val="00DF5F20"/>
    <w:rsid w:val="00E4105E"/>
    <w:rsid w:val="00E50B7D"/>
    <w:rsid w:val="00E71939"/>
    <w:rsid w:val="00ED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83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6583"/>
    <w:rPr>
      <w:rFonts w:cs="Times New Roman"/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rsid w:val="00A2658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265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56F4"/>
    <w:rPr>
      <w:rFonts w:eastAsia="SimSun" w:cs="Times New Roman"/>
      <w:kern w:val="1"/>
      <w:sz w:val="21"/>
      <w:szCs w:val="21"/>
      <w:lang w:eastAsia="hi-IN" w:bidi="hi-IN"/>
    </w:rPr>
  </w:style>
  <w:style w:type="paragraph" w:styleId="List">
    <w:name w:val="List"/>
    <w:basedOn w:val="BodyText"/>
    <w:uiPriority w:val="99"/>
    <w:rsid w:val="00A26583"/>
  </w:style>
  <w:style w:type="paragraph" w:customStyle="1" w:styleId="Caption1">
    <w:name w:val="Caption1"/>
    <w:basedOn w:val="Normal"/>
    <w:uiPriority w:val="99"/>
    <w:rsid w:val="00A265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A2658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spalya.vsz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563</Words>
  <Characters>3892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Veszprémi Szabadidő és Tömegsport Egyesület</dc:title>
  <dc:subject/>
  <dc:creator>Reni</dc:creator>
  <cp:keywords/>
  <dc:description/>
  <cp:lastModifiedBy>Gábor</cp:lastModifiedBy>
  <cp:revision>2</cp:revision>
  <dcterms:created xsi:type="dcterms:W3CDTF">2013-10-16T13:27:00Z</dcterms:created>
  <dcterms:modified xsi:type="dcterms:W3CDTF">2013-10-16T13:27:00Z</dcterms:modified>
</cp:coreProperties>
</file>